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4D4D" w14:textId="77777777" w:rsidR="00D93D7B" w:rsidRDefault="00D93D7B" w:rsidP="00A955A6">
      <w:pPr>
        <w:jc w:val="center"/>
        <w:rPr>
          <w:b/>
          <w:bCs/>
          <w:sz w:val="32"/>
          <w:szCs w:val="32"/>
        </w:rPr>
      </w:pPr>
    </w:p>
    <w:p w14:paraId="0C87692E" w14:textId="77777777" w:rsidR="00D93D7B" w:rsidRDefault="00D93D7B" w:rsidP="00A955A6">
      <w:pPr>
        <w:jc w:val="center"/>
        <w:rPr>
          <w:b/>
          <w:bCs/>
          <w:sz w:val="32"/>
          <w:szCs w:val="32"/>
        </w:rPr>
      </w:pPr>
    </w:p>
    <w:p w14:paraId="02982995" w14:textId="77777777" w:rsidR="00D93D7B" w:rsidRDefault="00D93D7B" w:rsidP="00A955A6">
      <w:pPr>
        <w:jc w:val="center"/>
        <w:rPr>
          <w:b/>
          <w:bCs/>
          <w:sz w:val="32"/>
          <w:szCs w:val="32"/>
        </w:rPr>
      </w:pPr>
    </w:p>
    <w:p w14:paraId="226813AE" w14:textId="77777777" w:rsidR="00D93D7B" w:rsidRDefault="00D93D7B" w:rsidP="00A955A6">
      <w:pPr>
        <w:jc w:val="center"/>
        <w:rPr>
          <w:b/>
          <w:bCs/>
          <w:sz w:val="32"/>
          <w:szCs w:val="32"/>
        </w:rPr>
      </w:pPr>
    </w:p>
    <w:p w14:paraId="44869AC2" w14:textId="77777777" w:rsidR="00D93D7B" w:rsidRDefault="00D93D7B" w:rsidP="00A955A6">
      <w:pPr>
        <w:jc w:val="center"/>
        <w:rPr>
          <w:b/>
          <w:bCs/>
          <w:sz w:val="32"/>
          <w:szCs w:val="32"/>
        </w:rPr>
      </w:pPr>
    </w:p>
    <w:p w14:paraId="47210B10" w14:textId="77777777" w:rsidR="00D93D7B" w:rsidRDefault="00D93D7B" w:rsidP="00A955A6">
      <w:pPr>
        <w:jc w:val="center"/>
        <w:rPr>
          <w:b/>
          <w:bCs/>
          <w:sz w:val="32"/>
          <w:szCs w:val="32"/>
        </w:rPr>
      </w:pPr>
    </w:p>
    <w:p w14:paraId="5A056374" w14:textId="7AEBE79A" w:rsidR="00A955A6" w:rsidRPr="00A955A6" w:rsidRDefault="00A955A6" w:rsidP="00A955A6">
      <w:pPr>
        <w:jc w:val="center"/>
        <w:rPr>
          <w:b/>
          <w:bCs/>
          <w:sz w:val="32"/>
          <w:szCs w:val="32"/>
        </w:rPr>
      </w:pPr>
      <w:r w:rsidRPr="00A955A6">
        <w:rPr>
          <w:b/>
          <w:bCs/>
          <w:sz w:val="32"/>
          <w:szCs w:val="32"/>
        </w:rPr>
        <w:t>UGANDA BOSTON COMMUNITY ASSOCIATION</w:t>
      </w:r>
    </w:p>
    <w:p w14:paraId="1A0A3103" w14:textId="77777777" w:rsidR="009026FA" w:rsidRDefault="009026FA">
      <w:pPr>
        <w:rPr>
          <w:sz w:val="28"/>
          <w:szCs w:val="28"/>
        </w:rPr>
      </w:pPr>
    </w:p>
    <w:p w14:paraId="6D1EEC4A" w14:textId="10995ABF" w:rsidR="009026FA" w:rsidRDefault="009026FA" w:rsidP="009026FA">
      <w:pPr>
        <w:jc w:val="center"/>
        <w:rPr>
          <w:sz w:val="28"/>
          <w:szCs w:val="28"/>
        </w:rPr>
      </w:pPr>
      <w:r>
        <w:rPr>
          <w:rFonts w:ascii="Helvetica Neue" w:hAnsi="Helvetica Neue"/>
          <w:noProof/>
          <w:color w:val="000000"/>
        </w:rPr>
        <w:drawing>
          <wp:inline distT="0" distB="0" distL="0" distR="0" wp14:anchorId="663B0071" wp14:editId="0936CD64">
            <wp:extent cx="3013075" cy="2611502"/>
            <wp:effectExtent l="0" t="0" r="0" b="0"/>
            <wp:docPr id="5" name="Picture 5" descr="Macintosh HD:Users:helenkajubi:Downloads:Fw_ Logoz:hand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kajubi:Downloads:Fw_ Logoz:hand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27" cy="261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C8DF" w14:textId="77777777" w:rsidR="000E6EAA" w:rsidRDefault="009026FA" w:rsidP="00A955A6">
      <w:pPr>
        <w:jc w:val="center"/>
        <w:rPr>
          <w:b/>
          <w:bCs/>
          <w:sz w:val="32"/>
          <w:szCs w:val="32"/>
        </w:rPr>
      </w:pPr>
      <w:r w:rsidRPr="00A955A6">
        <w:rPr>
          <w:b/>
          <w:bCs/>
          <w:sz w:val="32"/>
          <w:szCs w:val="32"/>
        </w:rPr>
        <w:t>COVID-19</w:t>
      </w:r>
      <w:r w:rsidR="00A955A6" w:rsidRPr="00A955A6">
        <w:rPr>
          <w:b/>
          <w:bCs/>
          <w:sz w:val="32"/>
          <w:szCs w:val="32"/>
        </w:rPr>
        <w:t xml:space="preserve"> TASKFORCE COMMITTEE </w:t>
      </w:r>
    </w:p>
    <w:p w14:paraId="3FE70DEC" w14:textId="3CD77DF5" w:rsidR="009026FA" w:rsidRPr="00A955A6" w:rsidRDefault="000E6EAA" w:rsidP="00A955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FINAL </w:t>
      </w:r>
      <w:r w:rsidR="00A955A6" w:rsidRPr="00A955A6">
        <w:rPr>
          <w:b/>
          <w:bCs/>
          <w:sz w:val="32"/>
          <w:szCs w:val="32"/>
        </w:rPr>
        <w:t>REPORT</w:t>
      </w:r>
      <w:r>
        <w:rPr>
          <w:b/>
          <w:bCs/>
          <w:sz w:val="32"/>
          <w:szCs w:val="32"/>
        </w:rPr>
        <w:t xml:space="preserve"> 2020</w:t>
      </w:r>
    </w:p>
    <w:p w14:paraId="7B80152B" w14:textId="7BB91DD6" w:rsidR="00A955A6" w:rsidRDefault="00A955A6" w:rsidP="00A955A6">
      <w:pPr>
        <w:jc w:val="center"/>
        <w:rPr>
          <w:sz w:val="32"/>
          <w:szCs w:val="32"/>
        </w:rPr>
      </w:pPr>
    </w:p>
    <w:p w14:paraId="07BA8778" w14:textId="19EBA94A" w:rsidR="00A955A6" w:rsidRDefault="00A955A6" w:rsidP="00A955A6">
      <w:pPr>
        <w:jc w:val="center"/>
        <w:rPr>
          <w:sz w:val="32"/>
          <w:szCs w:val="32"/>
        </w:rPr>
      </w:pPr>
    </w:p>
    <w:p w14:paraId="00CA332F" w14:textId="6DED174E" w:rsidR="00A955A6" w:rsidRPr="00A955A6" w:rsidRDefault="000E6EAA" w:rsidP="00A955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</w:t>
      </w:r>
      <w:r w:rsidR="00A955A6" w:rsidRPr="00A955A6">
        <w:rPr>
          <w:b/>
          <w:bCs/>
          <w:sz w:val="32"/>
          <w:szCs w:val="32"/>
        </w:rPr>
        <w:t xml:space="preserve"> 2020</w:t>
      </w:r>
    </w:p>
    <w:p w14:paraId="15F01ECE" w14:textId="77777777" w:rsidR="009026FA" w:rsidRDefault="009026FA">
      <w:pPr>
        <w:rPr>
          <w:sz w:val="28"/>
          <w:szCs w:val="28"/>
        </w:rPr>
      </w:pPr>
    </w:p>
    <w:p w14:paraId="757038A8" w14:textId="77777777" w:rsidR="00CC01EB" w:rsidRDefault="00CC01EB">
      <w:pPr>
        <w:rPr>
          <w:b/>
          <w:bCs/>
          <w:sz w:val="28"/>
          <w:szCs w:val="28"/>
          <w:u w:val="single"/>
        </w:rPr>
      </w:pPr>
    </w:p>
    <w:p w14:paraId="13D23179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59D32393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2D1AF948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0BE48F84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0E587672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7D71486D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291D611E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5637FEC0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3546B644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2D5E5685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3F669ECB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52A7A749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3E4F2B9D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50DACE10" w14:textId="77777777" w:rsidR="0045432A" w:rsidRDefault="0045432A">
      <w:pPr>
        <w:rPr>
          <w:b/>
          <w:bCs/>
          <w:sz w:val="28"/>
          <w:szCs w:val="28"/>
          <w:u w:val="single"/>
        </w:rPr>
      </w:pPr>
    </w:p>
    <w:p w14:paraId="24377412" w14:textId="77777777" w:rsidR="00D93D7B" w:rsidRDefault="00D93D7B">
      <w:pPr>
        <w:rPr>
          <w:b/>
          <w:bCs/>
          <w:sz w:val="28"/>
          <w:szCs w:val="28"/>
          <w:u w:val="single"/>
        </w:rPr>
      </w:pPr>
    </w:p>
    <w:p w14:paraId="12E2C5BB" w14:textId="59B23210" w:rsidR="002105B7" w:rsidRPr="002105B7" w:rsidRDefault="002105B7">
      <w:pPr>
        <w:rPr>
          <w:sz w:val="28"/>
          <w:szCs w:val="28"/>
          <w:u w:val="single"/>
        </w:rPr>
      </w:pPr>
      <w:r w:rsidRPr="002105B7">
        <w:rPr>
          <w:b/>
          <w:bCs/>
          <w:sz w:val="28"/>
          <w:szCs w:val="28"/>
          <w:u w:val="single"/>
        </w:rPr>
        <w:t>Introduction</w:t>
      </w:r>
      <w:r w:rsidR="00C23476">
        <w:rPr>
          <w:b/>
          <w:bCs/>
          <w:sz w:val="28"/>
          <w:szCs w:val="28"/>
          <w:u w:val="single"/>
        </w:rPr>
        <w:t xml:space="preserve"> (</w:t>
      </w:r>
      <w:proofErr w:type="spellStart"/>
      <w:r w:rsidR="00C23476">
        <w:rPr>
          <w:b/>
          <w:bCs/>
          <w:sz w:val="28"/>
          <w:szCs w:val="28"/>
          <w:u w:val="single"/>
        </w:rPr>
        <w:t>Ennyanjula</w:t>
      </w:r>
      <w:proofErr w:type="spellEnd"/>
      <w:r w:rsidR="00C23476">
        <w:rPr>
          <w:b/>
          <w:bCs/>
          <w:sz w:val="28"/>
          <w:szCs w:val="28"/>
          <w:u w:val="single"/>
        </w:rPr>
        <w:t>)</w:t>
      </w:r>
    </w:p>
    <w:p w14:paraId="3EB331A1" w14:textId="77777777" w:rsidR="002105B7" w:rsidRDefault="002105B7">
      <w:pPr>
        <w:rPr>
          <w:sz w:val="28"/>
          <w:szCs w:val="28"/>
        </w:rPr>
      </w:pPr>
    </w:p>
    <w:p w14:paraId="4A979A3E" w14:textId="5D642813" w:rsidR="002105B7" w:rsidRPr="00A74F2A" w:rsidRDefault="00EE1319" w:rsidP="00A74F2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74F2A">
        <w:rPr>
          <w:sz w:val="28"/>
          <w:szCs w:val="28"/>
        </w:rPr>
        <w:t xml:space="preserve">In </w:t>
      </w:r>
      <w:r w:rsidR="00FA7583" w:rsidRPr="00FA7583">
        <w:rPr>
          <w:b/>
          <w:bCs/>
          <w:sz w:val="28"/>
          <w:szCs w:val="28"/>
        </w:rPr>
        <w:t>April 2020</w:t>
      </w:r>
      <w:r w:rsidR="00FA7583" w:rsidRPr="00A74F2A">
        <w:rPr>
          <w:sz w:val="28"/>
          <w:szCs w:val="28"/>
        </w:rPr>
        <w:t>,</w:t>
      </w:r>
      <w:r w:rsidRPr="00A74F2A">
        <w:rPr>
          <w:sz w:val="28"/>
          <w:szCs w:val="28"/>
        </w:rPr>
        <w:t xml:space="preserve"> </w:t>
      </w:r>
      <w:r w:rsidR="00861FD9" w:rsidRPr="00A74F2A">
        <w:rPr>
          <w:sz w:val="28"/>
          <w:szCs w:val="28"/>
        </w:rPr>
        <w:t xml:space="preserve">the Uganda Boston Community Association to set up a Task Force committee </w:t>
      </w:r>
      <w:r w:rsidR="000024DA" w:rsidRPr="00A74F2A">
        <w:rPr>
          <w:sz w:val="28"/>
          <w:szCs w:val="28"/>
        </w:rPr>
        <w:t xml:space="preserve">to seek ways to </w:t>
      </w:r>
      <w:r w:rsidR="00834D4E" w:rsidRPr="00A74F2A">
        <w:rPr>
          <w:sz w:val="28"/>
          <w:szCs w:val="28"/>
        </w:rPr>
        <w:t xml:space="preserve">address emergency needs </w:t>
      </w:r>
      <w:r w:rsidRPr="00A74F2A">
        <w:rPr>
          <w:sz w:val="28"/>
          <w:szCs w:val="28"/>
        </w:rPr>
        <w:t>in our community during the pandemic.</w:t>
      </w:r>
    </w:p>
    <w:p w14:paraId="1FBBF983" w14:textId="77777777" w:rsidR="002105B7" w:rsidRDefault="002105B7">
      <w:pPr>
        <w:rPr>
          <w:sz w:val="28"/>
          <w:szCs w:val="28"/>
        </w:rPr>
      </w:pPr>
    </w:p>
    <w:p w14:paraId="0B3DA9F7" w14:textId="27103F2D" w:rsidR="002105B7" w:rsidRDefault="002105B7">
      <w:pPr>
        <w:rPr>
          <w:sz w:val="28"/>
          <w:szCs w:val="28"/>
        </w:rPr>
      </w:pPr>
      <w:r>
        <w:rPr>
          <w:sz w:val="28"/>
          <w:szCs w:val="28"/>
        </w:rPr>
        <w:t>This report provides a summa</w:t>
      </w:r>
      <w:r w:rsidR="000024DA">
        <w:rPr>
          <w:sz w:val="28"/>
          <w:szCs w:val="28"/>
        </w:rPr>
        <w:t>ry</w:t>
      </w:r>
      <w:r>
        <w:rPr>
          <w:sz w:val="28"/>
          <w:szCs w:val="28"/>
        </w:rPr>
        <w:t xml:space="preserve"> of what </w:t>
      </w:r>
      <w:r w:rsidR="000024DA">
        <w:rPr>
          <w:sz w:val="28"/>
          <w:szCs w:val="28"/>
        </w:rPr>
        <w:t>has been</w:t>
      </w:r>
      <w:r>
        <w:rPr>
          <w:sz w:val="28"/>
          <w:szCs w:val="28"/>
        </w:rPr>
        <w:t xml:space="preserve"> accomplished </w:t>
      </w:r>
      <w:r w:rsidR="000024DA">
        <w:rPr>
          <w:sz w:val="28"/>
          <w:szCs w:val="28"/>
        </w:rPr>
        <w:t>since the Taskforce was set up in April.</w:t>
      </w:r>
    </w:p>
    <w:p w14:paraId="4C114F49" w14:textId="584DE5CD" w:rsidR="002105B7" w:rsidRDefault="002105B7">
      <w:pPr>
        <w:rPr>
          <w:sz w:val="28"/>
          <w:szCs w:val="28"/>
        </w:rPr>
      </w:pPr>
    </w:p>
    <w:p w14:paraId="3F75CE67" w14:textId="6D3A6B28" w:rsidR="002105B7" w:rsidRPr="002105B7" w:rsidRDefault="00EE131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Donations and Contributions</w:t>
      </w:r>
    </w:p>
    <w:p w14:paraId="7D289AAB" w14:textId="036733A6" w:rsidR="007C42CB" w:rsidRDefault="00F9411F" w:rsidP="008E11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1AEE">
        <w:rPr>
          <w:sz w:val="28"/>
          <w:szCs w:val="28"/>
        </w:rPr>
        <w:t xml:space="preserve">This effort </w:t>
      </w:r>
      <w:r>
        <w:rPr>
          <w:sz w:val="28"/>
          <w:szCs w:val="28"/>
        </w:rPr>
        <w:t xml:space="preserve">was initially </w:t>
      </w:r>
      <w:r w:rsidRPr="007F1AEE">
        <w:rPr>
          <w:sz w:val="28"/>
          <w:szCs w:val="28"/>
        </w:rPr>
        <w:t>supported by</w:t>
      </w:r>
      <w:r w:rsidR="007C42CB">
        <w:rPr>
          <w:sz w:val="28"/>
          <w:szCs w:val="28"/>
        </w:rPr>
        <w:t xml:space="preserve"> donations from the Ugandan community in Boston, </w:t>
      </w:r>
      <w:r w:rsidR="00FA7583">
        <w:rPr>
          <w:sz w:val="28"/>
          <w:szCs w:val="28"/>
        </w:rPr>
        <w:t>friends,</w:t>
      </w:r>
      <w:r w:rsidR="007C42CB">
        <w:rPr>
          <w:sz w:val="28"/>
          <w:szCs w:val="28"/>
        </w:rPr>
        <w:t xml:space="preserve"> and well-wishers.</w:t>
      </w:r>
    </w:p>
    <w:p w14:paraId="39EF700E" w14:textId="77777777" w:rsidR="00387717" w:rsidRDefault="007C42CB" w:rsidP="008E11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These donations included</w:t>
      </w:r>
      <w:r w:rsidR="00F9411F" w:rsidRPr="007F1AEE">
        <w:rPr>
          <w:sz w:val="28"/>
          <w:szCs w:val="28"/>
        </w:rPr>
        <w:t xml:space="preserve"> </w:t>
      </w:r>
      <w:r w:rsidR="00F9411F">
        <w:rPr>
          <w:sz w:val="28"/>
          <w:szCs w:val="28"/>
        </w:rPr>
        <w:t>$8,199</w:t>
      </w:r>
      <w:r>
        <w:rPr>
          <w:sz w:val="28"/>
          <w:szCs w:val="28"/>
        </w:rPr>
        <w:t xml:space="preserve"> in cash</w:t>
      </w:r>
      <w:r w:rsidR="00F9411F" w:rsidRPr="007F1AEE">
        <w:rPr>
          <w:sz w:val="28"/>
          <w:szCs w:val="28"/>
        </w:rPr>
        <w:t>, food</w:t>
      </w:r>
      <w:r w:rsidR="00E13AE2">
        <w:rPr>
          <w:sz w:val="28"/>
          <w:szCs w:val="28"/>
        </w:rPr>
        <w:t xml:space="preserve">, meals, </w:t>
      </w:r>
      <w:r w:rsidR="00F9411F" w:rsidRPr="007F1AEE">
        <w:rPr>
          <w:sz w:val="28"/>
          <w:szCs w:val="28"/>
        </w:rPr>
        <w:t>essential household supplies</w:t>
      </w:r>
      <w:r w:rsidR="00387717">
        <w:rPr>
          <w:sz w:val="28"/>
          <w:szCs w:val="28"/>
        </w:rPr>
        <w:t>, gloves, masks</w:t>
      </w:r>
      <w:r w:rsidR="00E13AE2">
        <w:rPr>
          <w:sz w:val="28"/>
          <w:szCs w:val="28"/>
        </w:rPr>
        <w:t xml:space="preserve"> </w:t>
      </w:r>
      <w:r w:rsidR="00387717">
        <w:rPr>
          <w:sz w:val="28"/>
          <w:szCs w:val="28"/>
        </w:rPr>
        <w:t>(</w:t>
      </w:r>
      <w:r w:rsidR="00E13AE2">
        <w:rPr>
          <w:sz w:val="28"/>
          <w:szCs w:val="28"/>
        </w:rPr>
        <w:t>PPE</w:t>
      </w:r>
      <w:r w:rsidR="00387717">
        <w:rPr>
          <w:sz w:val="28"/>
          <w:szCs w:val="28"/>
        </w:rPr>
        <w:t>).</w:t>
      </w:r>
    </w:p>
    <w:p w14:paraId="14AAFFF7" w14:textId="0C539F88" w:rsidR="00236A47" w:rsidRPr="008E1135" w:rsidRDefault="00387717" w:rsidP="008E11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These items and cash were</w:t>
      </w:r>
      <w:r w:rsidR="00E13AE2">
        <w:rPr>
          <w:sz w:val="28"/>
          <w:szCs w:val="28"/>
        </w:rPr>
        <w:t xml:space="preserve"> donated by </w:t>
      </w:r>
      <w:r>
        <w:rPr>
          <w:sz w:val="28"/>
          <w:szCs w:val="28"/>
        </w:rPr>
        <w:t xml:space="preserve">a total of </w:t>
      </w:r>
      <w:r w:rsidR="00F9411F" w:rsidRPr="007F1AEE">
        <w:rPr>
          <w:sz w:val="28"/>
          <w:szCs w:val="28"/>
        </w:rPr>
        <w:t>112 donors</w:t>
      </w:r>
      <w:r>
        <w:rPr>
          <w:sz w:val="28"/>
          <w:szCs w:val="28"/>
        </w:rPr>
        <w:t xml:space="preserve"> </w:t>
      </w:r>
      <w:r w:rsidR="00FA7583">
        <w:rPr>
          <w:sz w:val="28"/>
          <w:szCs w:val="28"/>
        </w:rPr>
        <w:t>including,</w:t>
      </w:r>
      <w:r w:rsidR="00F9411F" w:rsidRPr="007F1AEE">
        <w:rPr>
          <w:sz w:val="28"/>
          <w:szCs w:val="28"/>
        </w:rPr>
        <w:t xml:space="preserve"> </w:t>
      </w:r>
    </w:p>
    <w:p w14:paraId="473C5723" w14:textId="7CE42F16" w:rsidR="00861FD9" w:rsidRDefault="00256C20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individuals, places of worship, non-profit </w:t>
      </w:r>
      <w:r w:rsidR="00FA7583">
        <w:rPr>
          <w:sz w:val="28"/>
          <w:szCs w:val="28"/>
        </w:rPr>
        <w:t>organizations,</w:t>
      </w:r>
      <w:r>
        <w:rPr>
          <w:sz w:val="28"/>
          <w:szCs w:val="28"/>
        </w:rPr>
        <w:t xml:space="preserve"> and </w:t>
      </w:r>
      <w:r w:rsidR="00003AC6">
        <w:rPr>
          <w:sz w:val="28"/>
          <w:szCs w:val="28"/>
        </w:rPr>
        <w:t xml:space="preserve">various </w:t>
      </w:r>
      <w:r>
        <w:rPr>
          <w:sz w:val="28"/>
          <w:szCs w:val="28"/>
        </w:rPr>
        <w:t xml:space="preserve">businesses </w:t>
      </w:r>
      <w:r w:rsidR="004A1B09">
        <w:rPr>
          <w:sz w:val="28"/>
          <w:szCs w:val="28"/>
        </w:rPr>
        <w:t xml:space="preserve">within the Ugandan community </w:t>
      </w:r>
      <w:r>
        <w:rPr>
          <w:sz w:val="28"/>
          <w:szCs w:val="28"/>
        </w:rPr>
        <w:t xml:space="preserve">in </w:t>
      </w:r>
      <w:r w:rsidR="00FA7583">
        <w:rPr>
          <w:sz w:val="28"/>
          <w:szCs w:val="28"/>
        </w:rPr>
        <w:t>Massachusetts.</w:t>
      </w:r>
    </w:p>
    <w:p w14:paraId="6AF0D0AA" w14:textId="6E835C9B" w:rsidR="008E1135" w:rsidRDefault="008E1135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Then in July we applied for </w:t>
      </w:r>
      <w:r w:rsidR="00FA7583">
        <w:rPr>
          <w:sz w:val="28"/>
          <w:szCs w:val="28"/>
        </w:rPr>
        <w:t>and received</w:t>
      </w:r>
      <w:r>
        <w:rPr>
          <w:sz w:val="28"/>
          <w:szCs w:val="28"/>
        </w:rPr>
        <w:t xml:space="preserve"> a $25,000 grant from The Boston Foundation and later a $5,000 grant from the Weston Cares </w:t>
      </w:r>
      <w:r w:rsidR="00FA7583">
        <w:rPr>
          <w:sz w:val="28"/>
          <w:szCs w:val="28"/>
        </w:rPr>
        <w:t>Foundation.</w:t>
      </w:r>
    </w:p>
    <w:p w14:paraId="6AC4C708" w14:textId="77777777" w:rsidR="00EE1319" w:rsidRDefault="008E1135" w:rsidP="008E11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total we </w:t>
      </w:r>
      <w:r w:rsidRPr="008E1135">
        <w:rPr>
          <w:sz w:val="28"/>
          <w:szCs w:val="28"/>
        </w:rPr>
        <w:t xml:space="preserve">received $38,199 in </w:t>
      </w:r>
      <w:r>
        <w:rPr>
          <w:sz w:val="28"/>
          <w:szCs w:val="28"/>
        </w:rPr>
        <w:t xml:space="preserve">cash </w:t>
      </w:r>
      <w:r w:rsidRPr="008E1135">
        <w:rPr>
          <w:sz w:val="28"/>
          <w:szCs w:val="28"/>
        </w:rPr>
        <w:t>donations and grants</w:t>
      </w:r>
      <w:r w:rsidR="00EE1319">
        <w:rPr>
          <w:sz w:val="28"/>
          <w:szCs w:val="28"/>
        </w:rPr>
        <w:t>.</w:t>
      </w:r>
    </w:p>
    <w:p w14:paraId="79397EF0" w14:textId="77777777" w:rsidR="00EE1319" w:rsidRDefault="00EE1319" w:rsidP="00EE1319">
      <w:pPr>
        <w:rPr>
          <w:sz w:val="28"/>
          <w:szCs w:val="28"/>
        </w:rPr>
      </w:pPr>
    </w:p>
    <w:p w14:paraId="25C5A794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560CA55F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78A3887F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202E08A3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34954746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5E1085C9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2355E800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16F7873E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357A39E8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4AFD9388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281FC158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422EE733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6C2C11FE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33163267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71995E87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737EF6D6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1E9D11A9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4F25B11E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0AB6F63E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058A27FA" w14:textId="77777777" w:rsidR="0045432A" w:rsidRDefault="0045432A" w:rsidP="00EE1319">
      <w:pPr>
        <w:rPr>
          <w:b/>
          <w:bCs/>
          <w:sz w:val="28"/>
          <w:szCs w:val="28"/>
          <w:u w:val="single"/>
        </w:rPr>
      </w:pPr>
    </w:p>
    <w:p w14:paraId="5DEA36E2" w14:textId="461DD9BC" w:rsidR="008E1135" w:rsidRPr="00EE1319" w:rsidRDefault="00A74F2A" w:rsidP="00EE131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FAMILIES ASSISTED</w:t>
      </w:r>
      <w:r w:rsidR="008E1135" w:rsidRPr="00EE1319">
        <w:rPr>
          <w:b/>
          <w:bCs/>
          <w:sz w:val="28"/>
          <w:szCs w:val="28"/>
          <w:u w:val="single"/>
        </w:rPr>
        <w:t xml:space="preserve"> </w:t>
      </w:r>
    </w:p>
    <w:p w14:paraId="386DE664" w14:textId="60F022A5" w:rsidR="004C34A7" w:rsidRDefault="00256C20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total of </w:t>
      </w:r>
      <w:r w:rsidR="00E80228">
        <w:rPr>
          <w:sz w:val="28"/>
          <w:szCs w:val="28"/>
        </w:rPr>
        <w:t>1</w:t>
      </w:r>
      <w:r w:rsidR="00364561">
        <w:rPr>
          <w:sz w:val="28"/>
          <w:szCs w:val="28"/>
        </w:rPr>
        <w:t>2</w:t>
      </w:r>
      <w:r w:rsidR="00341FD1">
        <w:rPr>
          <w:sz w:val="28"/>
          <w:szCs w:val="28"/>
        </w:rPr>
        <w:t>1</w:t>
      </w:r>
      <w:r>
        <w:rPr>
          <w:sz w:val="28"/>
          <w:szCs w:val="28"/>
        </w:rPr>
        <w:t xml:space="preserve"> families</w:t>
      </w:r>
      <w:r w:rsidR="00766857">
        <w:rPr>
          <w:sz w:val="28"/>
          <w:szCs w:val="28"/>
        </w:rPr>
        <w:t xml:space="preserve"> have been provided assistance. </w:t>
      </w:r>
      <w:r w:rsidR="004C34A7">
        <w:rPr>
          <w:sz w:val="28"/>
          <w:szCs w:val="28"/>
        </w:rPr>
        <w:t>These families included a total of 2</w:t>
      </w:r>
      <w:r w:rsidR="00341FD1">
        <w:rPr>
          <w:sz w:val="28"/>
          <w:szCs w:val="28"/>
        </w:rPr>
        <w:t>53</w:t>
      </w:r>
      <w:r w:rsidR="004C34A7">
        <w:rPr>
          <w:sz w:val="28"/>
          <w:szCs w:val="28"/>
        </w:rPr>
        <w:t xml:space="preserve"> individuals of which 8</w:t>
      </w:r>
      <w:r w:rsidR="005B6604">
        <w:rPr>
          <w:sz w:val="28"/>
          <w:szCs w:val="28"/>
        </w:rPr>
        <w:t>6</w:t>
      </w:r>
      <w:r w:rsidR="004C34A7">
        <w:rPr>
          <w:sz w:val="28"/>
          <w:szCs w:val="28"/>
        </w:rPr>
        <w:t xml:space="preserve"> were children and 14 </w:t>
      </w:r>
      <w:r w:rsidR="00FA7583">
        <w:rPr>
          <w:sz w:val="28"/>
          <w:szCs w:val="28"/>
        </w:rPr>
        <w:t>elderly.</w:t>
      </w:r>
    </w:p>
    <w:p w14:paraId="4450F66A" w14:textId="120202FF" w:rsidR="00256C20" w:rsidRDefault="007A10AB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54 Families (</w:t>
      </w:r>
      <w:r w:rsidR="00CC7D61">
        <w:rPr>
          <w:sz w:val="28"/>
          <w:szCs w:val="28"/>
        </w:rPr>
        <w:t xml:space="preserve">or </w:t>
      </w:r>
      <w:r>
        <w:rPr>
          <w:sz w:val="28"/>
          <w:szCs w:val="28"/>
        </w:rPr>
        <w:t>4</w:t>
      </w:r>
      <w:r w:rsidR="00341FD1">
        <w:rPr>
          <w:sz w:val="28"/>
          <w:szCs w:val="28"/>
        </w:rPr>
        <w:t>4</w:t>
      </w:r>
      <w:r w:rsidR="004C34A7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4C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had </w:t>
      </w:r>
      <w:r w:rsidR="00537513">
        <w:rPr>
          <w:sz w:val="28"/>
          <w:szCs w:val="28"/>
        </w:rPr>
        <w:t>multiple family members</w:t>
      </w:r>
      <w:r w:rsidR="004C34A7">
        <w:rPr>
          <w:sz w:val="28"/>
          <w:szCs w:val="28"/>
        </w:rPr>
        <w:t xml:space="preserve">, </w:t>
      </w:r>
      <w:r w:rsidR="00341FD1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FA7583">
        <w:rPr>
          <w:sz w:val="28"/>
          <w:szCs w:val="28"/>
        </w:rPr>
        <w:t>families (</w:t>
      </w:r>
      <w:r w:rsidR="00CC7D61">
        <w:rPr>
          <w:sz w:val="28"/>
          <w:szCs w:val="28"/>
        </w:rPr>
        <w:t xml:space="preserve">or </w:t>
      </w:r>
      <w:r>
        <w:rPr>
          <w:sz w:val="28"/>
          <w:szCs w:val="28"/>
        </w:rPr>
        <w:t>3</w:t>
      </w:r>
      <w:r w:rsidR="00341FD1">
        <w:rPr>
          <w:sz w:val="28"/>
          <w:szCs w:val="28"/>
        </w:rPr>
        <w:t>5</w:t>
      </w:r>
      <w:r w:rsidR="004C34A7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4C34A7">
        <w:rPr>
          <w:sz w:val="28"/>
          <w:szCs w:val="28"/>
        </w:rPr>
        <w:t xml:space="preserve"> were women</w:t>
      </w:r>
      <w:r w:rsidR="00537513">
        <w:rPr>
          <w:sz w:val="28"/>
          <w:szCs w:val="28"/>
        </w:rPr>
        <w:t xml:space="preserve"> living alone</w:t>
      </w:r>
      <w:r w:rsidR="004C34A7">
        <w:rPr>
          <w:sz w:val="28"/>
          <w:szCs w:val="28"/>
        </w:rPr>
        <w:t xml:space="preserve"> and </w:t>
      </w:r>
      <w:r>
        <w:rPr>
          <w:sz w:val="28"/>
          <w:szCs w:val="28"/>
        </w:rPr>
        <w:t>25 families (</w:t>
      </w:r>
      <w:r w:rsidR="00CC7D61">
        <w:rPr>
          <w:sz w:val="28"/>
          <w:szCs w:val="28"/>
        </w:rPr>
        <w:t xml:space="preserve">or </w:t>
      </w:r>
      <w:r>
        <w:rPr>
          <w:sz w:val="28"/>
          <w:szCs w:val="28"/>
        </w:rPr>
        <w:t>2</w:t>
      </w:r>
      <w:r w:rsidR="00341FD1">
        <w:rPr>
          <w:sz w:val="28"/>
          <w:szCs w:val="28"/>
        </w:rPr>
        <w:t>0</w:t>
      </w:r>
      <w:r w:rsidR="004C34A7">
        <w:rPr>
          <w:sz w:val="28"/>
          <w:szCs w:val="28"/>
        </w:rPr>
        <w:t>%</w:t>
      </w:r>
      <w:r>
        <w:rPr>
          <w:sz w:val="28"/>
          <w:szCs w:val="28"/>
        </w:rPr>
        <w:t>) were</w:t>
      </w:r>
      <w:r w:rsidR="004C34A7">
        <w:rPr>
          <w:sz w:val="28"/>
          <w:szCs w:val="28"/>
        </w:rPr>
        <w:t xml:space="preserve"> men</w:t>
      </w:r>
      <w:r w:rsidR="00537513">
        <w:rPr>
          <w:sz w:val="28"/>
          <w:szCs w:val="28"/>
        </w:rPr>
        <w:t xml:space="preserve"> living alone</w:t>
      </w:r>
      <w:r w:rsidR="00F217B7">
        <w:rPr>
          <w:sz w:val="28"/>
          <w:szCs w:val="28"/>
        </w:rPr>
        <w:t>.</w:t>
      </w:r>
    </w:p>
    <w:p w14:paraId="0F8D9671" w14:textId="00BE7EA8" w:rsidR="00A34C00" w:rsidRDefault="00A34C00" w:rsidP="0045432A">
      <w:pPr>
        <w:ind w:left="360"/>
        <w:rPr>
          <w:sz w:val="28"/>
          <w:szCs w:val="28"/>
        </w:rPr>
      </w:pPr>
    </w:p>
    <w:p w14:paraId="270D91C1" w14:textId="1B3FC660" w:rsidR="0045432A" w:rsidRDefault="0045432A" w:rsidP="0045432A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AA0E3D" wp14:editId="007C05B0">
            <wp:extent cx="4572000" cy="2743200"/>
            <wp:effectExtent l="0" t="0" r="1270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F562B9-FF3E-0546-9396-2DD636C2A1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47BABC" w14:textId="08D38016" w:rsidR="0045432A" w:rsidRDefault="0045432A" w:rsidP="0045432A">
      <w:pPr>
        <w:ind w:left="360"/>
        <w:rPr>
          <w:sz w:val="28"/>
          <w:szCs w:val="28"/>
        </w:rPr>
      </w:pPr>
    </w:p>
    <w:p w14:paraId="34E591E7" w14:textId="661B1073" w:rsidR="0045432A" w:rsidRDefault="0045432A" w:rsidP="0045432A">
      <w:pPr>
        <w:ind w:left="360"/>
        <w:rPr>
          <w:sz w:val="28"/>
          <w:szCs w:val="28"/>
        </w:rPr>
      </w:pPr>
    </w:p>
    <w:p w14:paraId="468DDBF6" w14:textId="108F8FAC" w:rsidR="00A34C00" w:rsidRPr="00A34C00" w:rsidRDefault="00A34C00" w:rsidP="00A34C00">
      <w:pPr>
        <w:rPr>
          <w:b/>
          <w:bCs/>
          <w:sz w:val="28"/>
          <w:szCs w:val="28"/>
          <w:u w:val="single"/>
        </w:rPr>
      </w:pPr>
      <w:r w:rsidRPr="00A34C00">
        <w:rPr>
          <w:b/>
          <w:bCs/>
          <w:sz w:val="28"/>
          <w:szCs w:val="28"/>
          <w:u w:val="single"/>
        </w:rPr>
        <w:t>R</w:t>
      </w:r>
      <w:r w:rsidR="00A74F2A">
        <w:rPr>
          <w:b/>
          <w:bCs/>
          <w:sz w:val="28"/>
          <w:szCs w:val="28"/>
          <w:u w:val="single"/>
        </w:rPr>
        <w:t>EASON FOR SEEKING ASSISTANCE</w:t>
      </w:r>
    </w:p>
    <w:p w14:paraId="30BC90A1" w14:textId="66E72F02" w:rsidR="001747C4" w:rsidRDefault="0022223D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Of the </w:t>
      </w:r>
      <w:r w:rsidR="00341FD1">
        <w:rPr>
          <w:sz w:val="28"/>
          <w:szCs w:val="28"/>
        </w:rPr>
        <w:t>121</w:t>
      </w:r>
      <w:r>
        <w:rPr>
          <w:sz w:val="28"/>
          <w:szCs w:val="28"/>
        </w:rPr>
        <w:t xml:space="preserve"> families assisted</w:t>
      </w:r>
      <w:r w:rsidR="00147857">
        <w:rPr>
          <w:sz w:val="28"/>
          <w:szCs w:val="28"/>
        </w:rPr>
        <w:t xml:space="preserve"> 5</w:t>
      </w:r>
      <w:r w:rsidR="00341FD1">
        <w:rPr>
          <w:sz w:val="28"/>
          <w:szCs w:val="28"/>
        </w:rPr>
        <w:t>8</w:t>
      </w:r>
      <w:r w:rsidR="001747C4">
        <w:rPr>
          <w:sz w:val="28"/>
          <w:szCs w:val="28"/>
        </w:rPr>
        <w:t xml:space="preserve"> families (</w:t>
      </w:r>
      <w:r w:rsidR="00CC7D61">
        <w:rPr>
          <w:sz w:val="28"/>
          <w:szCs w:val="28"/>
        </w:rPr>
        <w:t xml:space="preserve">or </w:t>
      </w:r>
      <w:r w:rsidR="00147857">
        <w:rPr>
          <w:sz w:val="28"/>
          <w:szCs w:val="28"/>
        </w:rPr>
        <w:t>4</w:t>
      </w:r>
      <w:r w:rsidR="005810E6">
        <w:rPr>
          <w:sz w:val="28"/>
          <w:szCs w:val="28"/>
        </w:rPr>
        <w:t>8</w:t>
      </w:r>
      <w:r w:rsidR="00FA7583">
        <w:rPr>
          <w:sz w:val="28"/>
          <w:szCs w:val="28"/>
        </w:rPr>
        <w:t>%)</w:t>
      </w:r>
      <w:r w:rsidR="001747C4">
        <w:rPr>
          <w:sz w:val="28"/>
          <w:szCs w:val="28"/>
        </w:rPr>
        <w:t xml:space="preserve"> indicated unemployment or reduced work hours as the reason for requesting assistance.</w:t>
      </w:r>
    </w:p>
    <w:p w14:paraId="6A361856" w14:textId="1B3247BB" w:rsidR="00147857" w:rsidRDefault="001747C4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341FD1">
        <w:rPr>
          <w:sz w:val="28"/>
          <w:szCs w:val="28"/>
        </w:rPr>
        <w:t>9</w:t>
      </w:r>
      <w:r>
        <w:rPr>
          <w:sz w:val="28"/>
          <w:szCs w:val="28"/>
        </w:rPr>
        <w:t xml:space="preserve"> families (</w:t>
      </w:r>
      <w:r w:rsidR="00CC7D61">
        <w:rPr>
          <w:sz w:val="28"/>
          <w:szCs w:val="28"/>
        </w:rPr>
        <w:t xml:space="preserve">or </w:t>
      </w:r>
      <w:r w:rsidR="005810E6">
        <w:rPr>
          <w:sz w:val="28"/>
          <w:szCs w:val="28"/>
        </w:rPr>
        <w:t>40</w:t>
      </w:r>
      <w:r>
        <w:rPr>
          <w:sz w:val="28"/>
          <w:szCs w:val="28"/>
        </w:rPr>
        <w:t xml:space="preserve">%) </w:t>
      </w:r>
      <w:r w:rsidR="007C6A29">
        <w:rPr>
          <w:sz w:val="28"/>
          <w:szCs w:val="28"/>
        </w:rPr>
        <w:t xml:space="preserve">indicated </w:t>
      </w:r>
      <w:r w:rsidR="0022223D">
        <w:rPr>
          <w:sz w:val="28"/>
          <w:szCs w:val="28"/>
        </w:rPr>
        <w:t>at least 1 member of the family</w:t>
      </w:r>
      <w:r w:rsidR="007C6A29">
        <w:rPr>
          <w:sz w:val="28"/>
          <w:szCs w:val="28"/>
        </w:rPr>
        <w:t xml:space="preserve"> </w:t>
      </w:r>
      <w:r w:rsidR="006E055C">
        <w:rPr>
          <w:sz w:val="28"/>
          <w:szCs w:val="28"/>
        </w:rPr>
        <w:t xml:space="preserve">being </w:t>
      </w:r>
      <w:r w:rsidR="007C6A29">
        <w:rPr>
          <w:sz w:val="28"/>
          <w:szCs w:val="28"/>
        </w:rPr>
        <w:t>COVID</w:t>
      </w:r>
      <w:r w:rsidR="00CC01EB">
        <w:rPr>
          <w:sz w:val="28"/>
          <w:szCs w:val="28"/>
        </w:rPr>
        <w:t>-19</w:t>
      </w:r>
      <w:r w:rsidR="007C6A29">
        <w:rPr>
          <w:sz w:val="28"/>
          <w:szCs w:val="28"/>
        </w:rPr>
        <w:t xml:space="preserve"> positive</w:t>
      </w:r>
      <w:r w:rsidR="00341FD1">
        <w:rPr>
          <w:sz w:val="28"/>
          <w:szCs w:val="28"/>
        </w:rPr>
        <w:t xml:space="preserve"> or </w:t>
      </w:r>
      <w:r w:rsidR="00E13AE2">
        <w:rPr>
          <w:sz w:val="28"/>
          <w:szCs w:val="28"/>
        </w:rPr>
        <w:t xml:space="preserve">having </w:t>
      </w:r>
      <w:r w:rsidR="00341FD1">
        <w:rPr>
          <w:sz w:val="28"/>
          <w:szCs w:val="28"/>
        </w:rPr>
        <w:t>some other illness</w:t>
      </w:r>
      <w:r w:rsidR="00E13AE2">
        <w:rPr>
          <w:sz w:val="28"/>
          <w:szCs w:val="28"/>
        </w:rPr>
        <w:t xml:space="preserve"> or disability</w:t>
      </w:r>
      <w:r>
        <w:rPr>
          <w:sz w:val="28"/>
          <w:szCs w:val="28"/>
        </w:rPr>
        <w:t>.</w:t>
      </w:r>
    </w:p>
    <w:p w14:paraId="6F09C3DA" w14:textId="6F340548" w:rsidR="007C6A29" w:rsidRDefault="00147857" w:rsidP="00BE2C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 families (</w:t>
      </w:r>
      <w:r w:rsidR="00CC7D61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12%) were </w:t>
      </w:r>
      <w:r w:rsidR="00FA7583">
        <w:rPr>
          <w:sz w:val="28"/>
          <w:szCs w:val="28"/>
        </w:rPr>
        <w:t>elderly.</w:t>
      </w:r>
      <w:r w:rsidR="007C6A29">
        <w:rPr>
          <w:sz w:val="28"/>
          <w:szCs w:val="28"/>
        </w:rPr>
        <w:t xml:space="preserve"> </w:t>
      </w:r>
    </w:p>
    <w:p w14:paraId="1C915973" w14:textId="7A9DF2CF" w:rsidR="005810E6" w:rsidRDefault="005810E6" w:rsidP="005810E6">
      <w:pPr>
        <w:ind w:left="720"/>
        <w:rPr>
          <w:b/>
          <w:bCs/>
          <w:sz w:val="28"/>
          <w:szCs w:val="28"/>
          <w:u w:val="single"/>
        </w:rPr>
      </w:pPr>
    </w:p>
    <w:p w14:paraId="1878F420" w14:textId="43CC8375" w:rsidR="0045432A" w:rsidRDefault="0045432A" w:rsidP="0045432A">
      <w:pPr>
        <w:ind w:left="72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7DBE710" wp14:editId="6A3C1632">
            <wp:extent cx="4572000" cy="2743200"/>
            <wp:effectExtent l="0" t="0" r="12700" b="1270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7F3849C-DFA7-7D47-8FB5-33C0AFF98B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BA5E9A" w14:textId="1DCBF152" w:rsidR="0045432A" w:rsidRDefault="0045432A" w:rsidP="005810E6">
      <w:pPr>
        <w:ind w:left="720"/>
        <w:rPr>
          <w:b/>
          <w:bCs/>
          <w:sz w:val="28"/>
          <w:szCs w:val="28"/>
          <w:u w:val="single"/>
        </w:rPr>
      </w:pPr>
    </w:p>
    <w:p w14:paraId="5DF6CB9E" w14:textId="77777777" w:rsidR="0045432A" w:rsidRDefault="0045432A" w:rsidP="005810E6">
      <w:pPr>
        <w:rPr>
          <w:b/>
          <w:bCs/>
          <w:sz w:val="28"/>
          <w:szCs w:val="28"/>
          <w:u w:val="single"/>
        </w:rPr>
      </w:pPr>
    </w:p>
    <w:p w14:paraId="307BE69A" w14:textId="202C48EF" w:rsidR="005810E6" w:rsidRPr="005810E6" w:rsidRDefault="005810E6" w:rsidP="005810E6">
      <w:pPr>
        <w:rPr>
          <w:b/>
          <w:bCs/>
          <w:sz w:val="28"/>
          <w:szCs w:val="28"/>
          <w:u w:val="single"/>
        </w:rPr>
      </w:pPr>
      <w:r w:rsidRPr="005810E6">
        <w:rPr>
          <w:b/>
          <w:bCs/>
          <w:sz w:val="28"/>
          <w:szCs w:val="28"/>
          <w:u w:val="single"/>
        </w:rPr>
        <w:lastRenderedPageBreak/>
        <w:t>Type of Assistance</w:t>
      </w:r>
    </w:p>
    <w:p w14:paraId="53F47A88" w14:textId="72F68E99" w:rsidR="00A81D0D" w:rsidRPr="005810E6" w:rsidRDefault="003A45ED" w:rsidP="005810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="00D46FAE">
        <w:rPr>
          <w:sz w:val="28"/>
          <w:szCs w:val="28"/>
        </w:rPr>
        <w:t>6</w:t>
      </w:r>
      <w:r w:rsidR="00283FC9" w:rsidRPr="005810E6">
        <w:rPr>
          <w:sz w:val="28"/>
          <w:szCs w:val="28"/>
        </w:rPr>
        <w:t xml:space="preserve"> of families </w:t>
      </w:r>
      <w:r w:rsidR="00CC7D61" w:rsidRPr="005810E6">
        <w:rPr>
          <w:sz w:val="28"/>
          <w:szCs w:val="28"/>
        </w:rPr>
        <w:t>(</w:t>
      </w:r>
      <w:r w:rsidR="00CC7D61">
        <w:rPr>
          <w:sz w:val="28"/>
          <w:szCs w:val="28"/>
        </w:rPr>
        <w:t xml:space="preserve">or </w:t>
      </w:r>
      <w:r>
        <w:rPr>
          <w:sz w:val="28"/>
          <w:szCs w:val="28"/>
        </w:rPr>
        <w:t>79</w:t>
      </w:r>
      <w:r w:rsidR="00CC7D61" w:rsidRPr="005810E6">
        <w:rPr>
          <w:sz w:val="28"/>
          <w:szCs w:val="28"/>
        </w:rPr>
        <w:t xml:space="preserve">%) </w:t>
      </w:r>
      <w:r w:rsidR="00283FC9" w:rsidRPr="005810E6">
        <w:rPr>
          <w:sz w:val="28"/>
          <w:szCs w:val="28"/>
        </w:rPr>
        <w:t>were provided cash assistance to help pay for food</w:t>
      </w:r>
      <w:r w:rsidR="00364561" w:rsidRPr="005810E6">
        <w:rPr>
          <w:sz w:val="28"/>
          <w:szCs w:val="28"/>
        </w:rPr>
        <w:t xml:space="preserve"> and </w:t>
      </w:r>
      <w:r w:rsidR="009B735A" w:rsidRPr="005810E6">
        <w:rPr>
          <w:sz w:val="28"/>
          <w:szCs w:val="28"/>
        </w:rPr>
        <w:t>utilities</w:t>
      </w:r>
      <w:r w:rsidR="00364561" w:rsidRPr="005810E6">
        <w:rPr>
          <w:sz w:val="28"/>
          <w:szCs w:val="28"/>
        </w:rPr>
        <w:t>)</w:t>
      </w:r>
      <w:r w:rsidR="009B735A" w:rsidRPr="005810E6">
        <w:rPr>
          <w:sz w:val="28"/>
          <w:szCs w:val="28"/>
        </w:rPr>
        <w:t>;</w:t>
      </w:r>
    </w:p>
    <w:p w14:paraId="6BB9A77A" w14:textId="07960AB1" w:rsidR="00364561" w:rsidRDefault="004D2AD3" w:rsidP="005810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10E6">
        <w:rPr>
          <w:sz w:val="28"/>
          <w:szCs w:val="28"/>
        </w:rPr>
        <w:t>12</w:t>
      </w:r>
      <w:r w:rsidR="00383A52" w:rsidRPr="005810E6">
        <w:rPr>
          <w:sz w:val="28"/>
          <w:szCs w:val="28"/>
        </w:rPr>
        <w:t xml:space="preserve"> families </w:t>
      </w:r>
      <w:r w:rsidR="00CC7D61">
        <w:rPr>
          <w:sz w:val="28"/>
          <w:szCs w:val="28"/>
        </w:rPr>
        <w:t xml:space="preserve">(or </w:t>
      </w:r>
      <w:r w:rsidR="00CC7D61" w:rsidRPr="005810E6">
        <w:rPr>
          <w:sz w:val="28"/>
          <w:szCs w:val="28"/>
        </w:rPr>
        <w:t>1</w:t>
      </w:r>
      <w:r w:rsidR="003A45ED">
        <w:rPr>
          <w:sz w:val="28"/>
          <w:szCs w:val="28"/>
        </w:rPr>
        <w:t>0</w:t>
      </w:r>
      <w:r w:rsidR="00CC7D61" w:rsidRPr="005810E6">
        <w:rPr>
          <w:sz w:val="28"/>
          <w:szCs w:val="28"/>
        </w:rPr>
        <w:t xml:space="preserve">%) </w:t>
      </w:r>
      <w:r w:rsidR="003B5162" w:rsidRPr="005810E6">
        <w:rPr>
          <w:sz w:val="28"/>
          <w:szCs w:val="28"/>
        </w:rPr>
        <w:t>receive</w:t>
      </w:r>
      <w:r w:rsidR="003A45ED">
        <w:rPr>
          <w:sz w:val="28"/>
          <w:szCs w:val="28"/>
        </w:rPr>
        <w:t>d</w:t>
      </w:r>
      <w:r w:rsidR="003B5162" w:rsidRPr="005810E6">
        <w:rPr>
          <w:sz w:val="28"/>
          <w:szCs w:val="28"/>
        </w:rPr>
        <w:t xml:space="preserve"> </w:t>
      </w:r>
      <w:r w:rsidR="00FA7583">
        <w:rPr>
          <w:sz w:val="28"/>
          <w:szCs w:val="28"/>
        </w:rPr>
        <w:t>noncash</w:t>
      </w:r>
      <w:r w:rsidR="003B5162" w:rsidRPr="005810E6">
        <w:rPr>
          <w:sz w:val="28"/>
          <w:szCs w:val="28"/>
        </w:rPr>
        <w:t xml:space="preserve"> assistance </w:t>
      </w:r>
      <w:r w:rsidR="003A45ED">
        <w:rPr>
          <w:sz w:val="28"/>
          <w:szCs w:val="28"/>
        </w:rPr>
        <w:t xml:space="preserve">in the </w:t>
      </w:r>
      <w:r w:rsidRPr="005810E6">
        <w:rPr>
          <w:sz w:val="28"/>
          <w:szCs w:val="28"/>
        </w:rPr>
        <w:t>form</w:t>
      </w:r>
      <w:r w:rsidR="00E13AE2">
        <w:rPr>
          <w:sz w:val="28"/>
          <w:szCs w:val="28"/>
        </w:rPr>
        <w:t xml:space="preserve"> of </w:t>
      </w:r>
      <w:r w:rsidR="003A45ED">
        <w:rPr>
          <w:sz w:val="28"/>
          <w:szCs w:val="28"/>
        </w:rPr>
        <w:t xml:space="preserve">items </w:t>
      </w:r>
      <w:r w:rsidR="00E13AE2">
        <w:rPr>
          <w:sz w:val="28"/>
          <w:szCs w:val="28"/>
        </w:rPr>
        <w:t xml:space="preserve">such </w:t>
      </w:r>
      <w:r w:rsidRPr="005810E6">
        <w:rPr>
          <w:sz w:val="28"/>
          <w:szCs w:val="28"/>
        </w:rPr>
        <w:t xml:space="preserve">as </w:t>
      </w:r>
      <w:r w:rsidR="00383A52" w:rsidRPr="005810E6">
        <w:rPr>
          <w:sz w:val="28"/>
          <w:szCs w:val="28"/>
        </w:rPr>
        <w:t>hot meals</w:t>
      </w:r>
      <w:r w:rsidRPr="005810E6">
        <w:rPr>
          <w:sz w:val="28"/>
          <w:szCs w:val="28"/>
        </w:rPr>
        <w:t xml:space="preserve">, </w:t>
      </w:r>
      <w:r w:rsidR="00383A52" w:rsidRPr="005810E6">
        <w:rPr>
          <w:sz w:val="28"/>
          <w:szCs w:val="28"/>
        </w:rPr>
        <w:t>matooke (</w:t>
      </w:r>
      <w:proofErr w:type="spellStart"/>
      <w:r w:rsidR="00383A52" w:rsidRPr="005810E6">
        <w:rPr>
          <w:sz w:val="28"/>
          <w:szCs w:val="28"/>
        </w:rPr>
        <w:t>myeela</w:t>
      </w:r>
      <w:proofErr w:type="spellEnd"/>
      <w:r w:rsidR="00383A52" w:rsidRPr="005810E6">
        <w:rPr>
          <w:sz w:val="28"/>
          <w:szCs w:val="28"/>
        </w:rPr>
        <w:t xml:space="preserve">), beans, </w:t>
      </w:r>
      <w:r w:rsidR="003A45ED">
        <w:rPr>
          <w:sz w:val="28"/>
          <w:szCs w:val="28"/>
        </w:rPr>
        <w:t xml:space="preserve">canned food, </w:t>
      </w:r>
      <w:r w:rsidR="00383A52" w:rsidRPr="005810E6">
        <w:rPr>
          <w:sz w:val="28"/>
          <w:szCs w:val="28"/>
        </w:rPr>
        <w:t xml:space="preserve">cereal, </w:t>
      </w:r>
      <w:r w:rsidRPr="005810E6">
        <w:rPr>
          <w:sz w:val="28"/>
          <w:szCs w:val="28"/>
        </w:rPr>
        <w:t xml:space="preserve">milk, orange </w:t>
      </w:r>
      <w:r w:rsidR="00383A52" w:rsidRPr="005810E6">
        <w:rPr>
          <w:sz w:val="28"/>
          <w:szCs w:val="28"/>
        </w:rPr>
        <w:t>juice</w:t>
      </w:r>
      <w:r w:rsidRPr="005810E6">
        <w:rPr>
          <w:sz w:val="28"/>
          <w:szCs w:val="28"/>
        </w:rPr>
        <w:t xml:space="preserve">, home remedy </w:t>
      </w:r>
      <w:r w:rsidR="00E13AE2">
        <w:rPr>
          <w:sz w:val="28"/>
          <w:szCs w:val="28"/>
        </w:rPr>
        <w:t xml:space="preserve">juice </w:t>
      </w:r>
      <w:r w:rsidRPr="005810E6">
        <w:rPr>
          <w:sz w:val="28"/>
          <w:szCs w:val="28"/>
        </w:rPr>
        <w:t xml:space="preserve">drink mix </w:t>
      </w:r>
      <w:r w:rsidR="003B5162" w:rsidRPr="005810E6">
        <w:rPr>
          <w:sz w:val="28"/>
          <w:szCs w:val="28"/>
        </w:rPr>
        <w:t xml:space="preserve">to </w:t>
      </w:r>
      <w:r w:rsidR="00E13AE2">
        <w:rPr>
          <w:sz w:val="28"/>
          <w:szCs w:val="28"/>
        </w:rPr>
        <w:t xml:space="preserve">help </w:t>
      </w:r>
      <w:r w:rsidR="003B5162" w:rsidRPr="005810E6">
        <w:rPr>
          <w:sz w:val="28"/>
          <w:szCs w:val="28"/>
        </w:rPr>
        <w:t>improve</w:t>
      </w:r>
      <w:r w:rsidRPr="005810E6">
        <w:rPr>
          <w:sz w:val="28"/>
          <w:szCs w:val="28"/>
        </w:rPr>
        <w:t xml:space="preserve"> immunity, </w:t>
      </w:r>
      <w:r w:rsidR="00383A52" w:rsidRPr="005810E6">
        <w:rPr>
          <w:sz w:val="28"/>
          <w:szCs w:val="28"/>
        </w:rPr>
        <w:t xml:space="preserve">household supplies, gloves, </w:t>
      </w:r>
      <w:r w:rsidR="00FA7583" w:rsidRPr="005810E6">
        <w:rPr>
          <w:sz w:val="28"/>
          <w:szCs w:val="28"/>
        </w:rPr>
        <w:t>masks</w:t>
      </w:r>
      <w:r w:rsidR="00FA7583">
        <w:rPr>
          <w:sz w:val="28"/>
          <w:szCs w:val="28"/>
        </w:rPr>
        <w:t>.</w:t>
      </w:r>
    </w:p>
    <w:p w14:paraId="65C791BD" w14:textId="3873B912" w:rsidR="003A45ED" w:rsidRPr="005810E6" w:rsidRDefault="003A45ED" w:rsidP="005810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 Families </w:t>
      </w:r>
      <w:r w:rsidR="00A12E77">
        <w:rPr>
          <w:sz w:val="28"/>
          <w:szCs w:val="28"/>
        </w:rPr>
        <w:t xml:space="preserve">(or 9%) </w:t>
      </w:r>
      <w:r>
        <w:rPr>
          <w:sz w:val="28"/>
          <w:szCs w:val="28"/>
        </w:rPr>
        <w:t xml:space="preserve">were provided </w:t>
      </w:r>
      <w:r w:rsidR="00E13AE2">
        <w:rPr>
          <w:sz w:val="28"/>
          <w:szCs w:val="28"/>
        </w:rPr>
        <w:t xml:space="preserve">cash </w:t>
      </w:r>
      <w:r>
        <w:rPr>
          <w:sz w:val="28"/>
          <w:szCs w:val="28"/>
        </w:rPr>
        <w:t>assistance</w:t>
      </w:r>
      <w:r w:rsidR="00AB781A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</w:t>
      </w:r>
      <w:r w:rsidR="00FA7583">
        <w:rPr>
          <w:sz w:val="28"/>
          <w:szCs w:val="28"/>
        </w:rPr>
        <w:t>rent.</w:t>
      </w:r>
    </w:p>
    <w:p w14:paraId="56072381" w14:textId="0967071E" w:rsidR="00A81D0D" w:rsidRPr="005810E6" w:rsidRDefault="00364561" w:rsidP="005810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10E6">
        <w:rPr>
          <w:sz w:val="28"/>
          <w:szCs w:val="28"/>
        </w:rPr>
        <w:t>3</w:t>
      </w:r>
      <w:r w:rsidR="00D46FAE">
        <w:rPr>
          <w:sz w:val="28"/>
          <w:szCs w:val="28"/>
        </w:rPr>
        <w:t xml:space="preserve"> </w:t>
      </w:r>
      <w:r w:rsidR="00CC7D61">
        <w:rPr>
          <w:sz w:val="28"/>
          <w:szCs w:val="28"/>
        </w:rPr>
        <w:t xml:space="preserve">families </w:t>
      </w:r>
      <w:r w:rsidR="00D46FAE">
        <w:rPr>
          <w:sz w:val="28"/>
          <w:szCs w:val="28"/>
        </w:rPr>
        <w:t>(</w:t>
      </w:r>
      <w:r w:rsidR="00CC7D61">
        <w:rPr>
          <w:sz w:val="28"/>
          <w:szCs w:val="28"/>
        </w:rPr>
        <w:t xml:space="preserve">or </w:t>
      </w:r>
      <w:r w:rsidR="00D46FAE">
        <w:rPr>
          <w:sz w:val="28"/>
          <w:szCs w:val="28"/>
        </w:rPr>
        <w:t>2%)</w:t>
      </w:r>
      <w:r w:rsidRPr="005810E6">
        <w:rPr>
          <w:sz w:val="28"/>
          <w:szCs w:val="28"/>
        </w:rPr>
        <w:t xml:space="preserve"> were provided counseling services</w:t>
      </w:r>
      <w:r w:rsidR="00383A52" w:rsidRPr="005810E6">
        <w:rPr>
          <w:sz w:val="28"/>
          <w:szCs w:val="28"/>
        </w:rPr>
        <w:t>.</w:t>
      </w:r>
    </w:p>
    <w:p w14:paraId="78C658AA" w14:textId="77777777" w:rsidR="00A81D0D" w:rsidRDefault="00A81D0D" w:rsidP="00A81D0D">
      <w:pPr>
        <w:pStyle w:val="ListParagraph"/>
        <w:rPr>
          <w:sz w:val="28"/>
          <w:szCs w:val="28"/>
        </w:rPr>
      </w:pPr>
    </w:p>
    <w:p w14:paraId="6E47EAB1" w14:textId="4554320D" w:rsidR="007A10AB" w:rsidRDefault="0045432A" w:rsidP="0045432A">
      <w:pPr>
        <w:pStyle w:val="ListParagraph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A10E840" wp14:editId="05AABCB1">
            <wp:extent cx="4572000" cy="2743200"/>
            <wp:effectExtent l="0" t="0" r="1270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872A01F-C755-4449-AEBA-2D1B7DF7B8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C594" w14:textId="77777777" w:rsidR="007A10AB" w:rsidRDefault="007A10AB" w:rsidP="00EE1319">
      <w:pPr>
        <w:pStyle w:val="ListParagraph"/>
        <w:ind w:left="0"/>
        <w:rPr>
          <w:b/>
          <w:bCs/>
          <w:sz w:val="28"/>
          <w:szCs w:val="28"/>
          <w:u w:val="single"/>
        </w:rPr>
      </w:pPr>
    </w:p>
    <w:p w14:paraId="4AD7E140" w14:textId="62E5630C" w:rsidR="00831AAE" w:rsidRPr="00EE1319" w:rsidRDefault="00831AAE" w:rsidP="00EE1319">
      <w:pPr>
        <w:pStyle w:val="ListParagraph"/>
        <w:ind w:left="0"/>
      </w:pPr>
      <w:r w:rsidRPr="007F1AEE">
        <w:rPr>
          <w:b/>
          <w:bCs/>
          <w:sz w:val="28"/>
          <w:szCs w:val="28"/>
          <w:u w:val="single"/>
        </w:rPr>
        <w:t>Challenges</w:t>
      </w:r>
    </w:p>
    <w:p w14:paraId="7B3AD0A2" w14:textId="3B6CEC5B" w:rsidR="002105B7" w:rsidRDefault="00831AAE" w:rsidP="00831A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05B7">
        <w:rPr>
          <w:sz w:val="28"/>
          <w:szCs w:val="28"/>
        </w:rPr>
        <w:t xml:space="preserve">Due to lack of </w:t>
      </w:r>
      <w:r w:rsidR="00FA7583" w:rsidRPr="002105B7">
        <w:rPr>
          <w:sz w:val="28"/>
          <w:szCs w:val="28"/>
        </w:rPr>
        <w:t>resources,</w:t>
      </w:r>
      <w:r w:rsidRPr="002105B7">
        <w:rPr>
          <w:sz w:val="28"/>
          <w:szCs w:val="28"/>
        </w:rPr>
        <w:t xml:space="preserve"> we could not assist </w:t>
      </w:r>
      <w:r w:rsidR="00383A52">
        <w:rPr>
          <w:sz w:val="28"/>
          <w:szCs w:val="28"/>
        </w:rPr>
        <w:t xml:space="preserve">many </w:t>
      </w:r>
      <w:r w:rsidRPr="002105B7">
        <w:rPr>
          <w:sz w:val="28"/>
          <w:szCs w:val="28"/>
        </w:rPr>
        <w:t>families with rent. This policy was in part guided by the fact that Landlords were not evicting tenants during the Pandemic shutdown</w:t>
      </w:r>
      <w:r w:rsidR="00383A52">
        <w:rPr>
          <w:sz w:val="28"/>
          <w:szCs w:val="28"/>
        </w:rPr>
        <w:t>, plus we also wanted to use funds available to assist as many people as possible</w:t>
      </w:r>
      <w:r w:rsidRPr="002105B7">
        <w:rPr>
          <w:sz w:val="28"/>
          <w:szCs w:val="28"/>
        </w:rPr>
        <w:t xml:space="preserve">. </w:t>
      </w:r>
    </w:p>
    <w:p w14:paraId="7AB9C5DE" w14:textId="3D3F374E" w:rsidR="002105B7" w:rsidRDefault="00584641" w:rsidP="00831A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During the initial months of the lockdown t</w:t>
      </w:r>
      <w:r w:rsidR="00831AAE" w:rsidRPr="002105B7">
        <w:rPr>
          <w:sz w:val="28"/>
          <w:szCs w:val="28"/>
        </w:rPr>
        <w:t xml:space="preserve">here were challenges in organizing deliveries to COVID positive individuals isolating in their homes especially initially when </w:t>
      </w:r>
      <w:r>
        <w:rPr>
          <w:sz w:val="28"/>
          <w:szCs w:val="28"/>
        </w:rPr>
        <w:t>we</w:t>
      </w:r>
      <w:r w:rsidR="00831AAE" w:rsidRPr="002105B7">
        <w:rPr>
          <w:sz w:val="28"/>
          <w:szCs w:val="28"/>
        </w:rPr>
        <w:t xml:space="preserve"> had no </w:t>
      </w:r>
      <w:r>
        <w:rPr>
          <w:sz w:val="28"/>
          <w:szCs w:val="28"/>
        </w:rPr>
        <w:t>masks and there was uncertainty about the Corona Virus</w:t>
      </w:r>
      <w:r w:rsidR="00831AAE" w:rsidRPr="002105B7">
        <w:rPr>
          <w:sz w:val="28"/>
          <w:szCs w:val="28"/>
        </w:rPr>
        <w:t>.</w:t>
      </w:r>
    </w:p>
    <w:p w14:paraId="3FE4BA9D" w14:textId="7940D3EE" w:rsidR="002105B7" w:rsidRDefault="00831AAE" w:rsidP="00831A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05B7">
        <w:rPr>
          <w:sz w:val="28"/>
          <w:szCs w:val="28"/>
        </w:rPr>
        <w:t xml:space="preserve">In one instance we faced the challenge of having to relocate a COVID positive individual to a location where </w:t>
      </w:r>
      <w:r w:rsidR="00FA7583" w:rsidRPr="002105B7">
        <w:rPr>
          <w:sz w:val="28"/>
          <w:szCs w:val="28"/>
        </w:rPr>
        <w:t>they could</w:t>
      </w:r>
      <w:r w:rsidRPr="002105B7">
        <w:rPr>
          <w:sz w:val="28"/>
          <w:szCs w:val="28"/>
        </w:rPr>
        <w:t xml:space="preserve"> self</w:t>
      </w:r>
      <w:r w:rsidR="007F1AEE" w:rsidRPr="002105B7">
        <w:rPr>
          <w:sz w:val="28"/>
          <w:szCs w:val="28"/>
        </w:rPr>
        <w:t>-</w:t>
      </w:r>
      <w:r w:rsidRPr="002105B7">
        <w:rPr>
          <w:sz w:val="28"/>
          <w:szCs w:val="28"/>
        </w:rPr>
        <w:t xml:space="preserve">isolate without jeopardizing the health of </w:t>
      </w:r>
      <w:r w:rsidR="00FA7583" w:rsidRPr="002105B7">
        <w:rPr>
          <w:sz w:val="28"/>
          <w:szCs w:val="28"/>
        </w:rPr>
        <w:t>roommates.</w:t>
      </w:r>
    </w:p>
    <w:p w14:paraId="6329DBD8" w14:textId="56B65831" w:rsidR="00584641" w:rsidRDefault="00831AAE" w:rsidP="00831AA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05B7">
        <w:rPr>
          <w:sz w:val="28"/>
          <w:szCs w:val="28"/>
        </w:rPr>
        <w:t xml:space="preserve">Many people that were served, especially those that live alone needed counseling, </w:t>
      </w:r>
      <w:r w:rsidR="00FA7583" w:rsidRPr="002105B7">
        <w:rPr>
          <w:sz w:val="28"/>
          <w:szCs w:val="28"/>
        </w:rPr>
        <w:t>prayer,</w:t>
      </w:r>
      <w:r w:rsidRPr="002105B7">
        <w:rPr>
          <w:sz w:val="28"/>
          <w:szCs w:val="28"/>
        </w:rPr>
        <w:t xml:space="preserve"> and moral support.</w:t>
      </w:r>
    </w:p>
    <w:p w14:paraId="24590480" w14:textId="0A7ACCEE" w:rsidR="00831AAE" w:rsidRPr="002105B7" w:rsidRDefault="00584641" w:rsidP="00831A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Need for more volunteers to participate in these efforts.</w:t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  <w:r w:rsidR="00831AAE" w:rsidRPr="002105B7">
        <w:rPr>
          <w:sz w:val="28"/>
          <w:szCs w:val="28"/>
        </w:rPr>
        <w:tab/>
      </w:r>
    </w:p>
    <w:p w14:paraId="073BAEAA" w14:textId="77777777" w:rsidR="00387717" w:rsidRDefault="00387717" w:rsidP="00831AAE">
      <w:pPr>
        <w:rPr>
          <w:b/>
          <w:bCs/>
          <w:sz w:val="28"/>
          <w:szCs w:val="28"/>
          <w:u w:val="single"/>
        </w:rPr>
      </w:pPr>
    </w:p>
    <w:p w14:paraId="33F36F73" w14:textId="77777777" w:rsidR="00387717" w:rsidRDefault="00387717" w:rsidP="00831AAE">
      <w:pPr>
        <w:rPr>
          <w:b/>
          <w:bCs/>
          <w:sz w:val="28"/>
          <w:szCs w:val="28"/>
          <w:u w:val="single"/>
        </w:rPr>
      </w:pPr>
    </w:p>
    <w:p w14:paraId="3F81CFDD" w14:textId="77777777" w:rsidR="00387717" w:rsidRDefault="00387717" w:rsidP="00831AAE">
      <w:pPr>
        <w:rPr>
          <w:b/>
          <w:bCs/>
          <w:sz w:val="28"/>
          <w:szCs w:val="28"/>
          <w:u w:val="single"/>
        </w:rPr>
      </w:pPr>
    </w:p>
    <w:p w14:paraId="060E6C62" w14:textId="1D076386" w:rsidR="00831AAE" w:rsidRPr="007F1AEE" w:rsidRDefault="00831AAE" w:rsidP="00831AAE">
      <w:pPr>
        <w:rPr>
          <w:b/>
          <w:bCs/>
          <w:sz w:val="28"/>
          <w:szCs w:val="28"/>
          <w:u w:val="single"/>
        </w:rPr>
      </w:pPr>
      <w:r w:rsidRPr="007F1AEE">
        <w:rPr>
          <w:b/>
          <w:bCs/>
          <w:sz w:val="28"/>
          <w:szCs w:val="28"/>
          <w:u w:val="single"/>
        </w:rPr>
        <w:lastRenderedPageBreak/>
        <w:t>Recommendations</w:t>
      </w:r>
    </w:p>
    <w:p w14:paraId="7260A2D2" w14:textId="2414876D" w:rsidR="00831AAE" w:rsidRPr="007F1AEE" w:rsidRDefault="00831AAE" w:rsidP="00831AAE">
      <w:pPr>
        <w:rPr>
          <w:sz w:val="28"/>
          <w:szCs w:val="28"/>
        </w:rPr>
      </w:pP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</w:p>
    <w:p w14:paraId="519B93CF" w14:textId="2E41B786" w:rsidR="00EE1319" w:rsidRPr="00EE1319" w:rsidRDefault="00EE1319" w:rsidP="00EE13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E1319">
        <w:rPr>
          <w:sz w:val="28"/>
          <w:szCs w:val="28"/>
        </w:rPr>
        <w:t xml:space="preserve">Find ways to better prepare for emergencies in our </w:t>
      </w:r>
      <w:r w:rsidR="00FA7583" w:rsidRPr="00EE1319">
        <w:rPr>
          <w:sz w:val="28"/>
          <w:szCs w:val="28"/>
        </w:rPr>
        <w:t>community.</w:t>
      </w:r>
    </w:p>
    <w:p w14:paraId="4F3C5929" w14:textId="386C817F" w:rsidR="00EE1319" w:rsidRDefault="00584641" w:rsidP="00831AA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E1319">
        <w:rPr>
          <w:sz w:val="28"/>
          <w:szCs w:val="28"/>
        </w:rPr>
        <w:t>Encourage c</w:t>
      </w:r>
      <w:r w:rsidR="00831AAE" w:rsidRPr="00EE1319">
        <w:rPr>
          <w:sz w:val="28"/>
          <w:szCs w:val="28"/>
        </w:rPr>
        <w:t xml:space="preserve">ommunity leaders </w:t>
      </w:r>
      <w:r w:rsidR="00EE1319">
        <w:rPr>
          <w:sz w:val="28"/>
          <w:szCs w:val="28"/>
        </w:rPr>
        <w:t xml:space="preserve">to </w:t>
      </w:r>
      <w:r w:rsidR="00A74F2A">
        <w:rPr>
          <w:sz w:val="28"/>
          <w:szCs w:val="28"/>
        </w:rPr>
        <w:t xml:space="preserve">ask their members to </w:t>
      </w:r>
      <w:r w:rsidRPr="00EE1319">
        <w:rPr>
          <w:sz w:val="28"/>
          <w:szCs w:val="28"/>
        </w:rPr>
        <w:t xml:space="preserve">volunteer in community efforts such as </w:t>
      </w:r>
      <w:r w:rsidR="00FA7583" w:rsidRPr="00EE1319">
        <w:rPr>
          <w:sz w:val="28"/>
          <w:szCs w:val="28"/>
        </w:rPr>
        <w:t>this.</w:t>
      </w:r>
    </w:p>
    <w:p w14:paraId="2086DC22" w14:textId="3B7FAE3E" w:rsidR="00584641" w:rsidRDefault="00831AAE" w:rsidP="00831AA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E1319">
        <w:rPr>
          <w:sz w:val="28"/>
          <w:szCs w:val="28"/>
        </w:rPr>
        <w:t xml:space="preserve">Establish a database of volunteers and </w:t>
      </w:r>
      <w:r w:rsidR="00FA7583" w:rsidRPr="00EE1319">
        <w:rPr>
          <w:sz w:val="28"/>
          <w:szCs w:val="28"/>
        </w:rPr>
        <w:t>sponsors.</w:t>
      </w:r>
    </w:p>
    <w:p w14:paraId="72E8E695" w14:textId="08FCAA68" w:rsidR="00A74F2A" w:rsidRDefault="00A74F2A" w:rsidP="00A74F2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E1319">
        <w:rPr>
          <w:sz w:val="28"/>
          <w:szCs w:val="28"/>
        </w:rPr>
        <w:t xml:space="preserve">Seek additional partnerships/sources of funding, state or federal or private </w:t>
      </w:r>
      <w:r w:rsidR="00FA7583" w:rsidRPr="00EE1319">
        <w:rPr>
          <w:sz w:val="28"/>
          <w:szCs w:val="28"/>
        </w:rPr>
        <w:t>foundations.</w:t>
      </w:r>
      <w:r w:rsidRPr="00EE1319">
        <w:rPr>
          <w:sz w:val="28"/>
          <w:szCs w:val="28"/>
        </w:rPr>
        <w:t xml:space="preserve"> </w:t>
      </w:r>
    </w:p>
    <w:p w14:paraId="1E02F7CB" w14:textId="77777777" w:rsidR="00A74F2A" w:rsidRPr="00EE1319" w:rsidRDefault="00A74F2A" w:rsidP="00A74F2A">
      <w:pPr>
        <w:pStyle w:val="ListParagraph"/>
        <w:rPr>
          <w:sz w:val="28"/>
          <w:szCs w:val="28"/>
        </w:rPr>
      </w:pPr>
    </w:p>
    <w:p w14:paraId="792158D7" w14:textId="4DE7C70B" w:rsidR="00831AAE" w:rsidRPr="007F1AEE" w:rsidRDefault="00831AAE" w:rsidP="00831AAE">
      <w:pPr>
        <w:rPr>
          <w:sz w:val="28"/>
          <w:szCs w:val="28"/>
        </w:rPr>
      </w:pP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  <w:r w:rsidRPr="007F1AEE">
        <w:rPr>
          <w:sz w:val="28"/>
          <w:szCs w:val="28"/>
        </w:rPr>
        <w:tab/>
      </w:r>
    </w:p>
    <w:p w14:paraId="31FF3F42" w14:textId="77777777" w:rsidR="00490902" w:rsidRPr="00A955A6" w:rsidRDefault="00490902" w:rsidP="00A955A6">
      <w:pPr>
        <w:rPr>
          <w:b/>
          <w:bCs/>
        </w:rPr>
      </w:pPr>
    </w:p>
    <w:sectPr w:rsidR="00490902" w:rsidRPr="00A955A6" w:rsidSect="0045432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ABC"/>
    <w:multiLevelType w:val="hybridMultilevel"/>
    <w:tmpl w:val="E1226C88"/>
    <w:lvl w:ilvl="0" w:tplc="12EC6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73D"/>
    <w:multiLevelType w:val="hybridMultilevel"/>
    <w:tmpl w:val="4AA2B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39A5"/>
    <w:multiLevelType w:val="hybridMultilevel"/>
    <w:tmpl w:val="52C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085B"/>
    <w:multiLevelType w:val="hybridMultilevel"/>
    <w:tmpl w:val="89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C2D"/>
    <w:multiLevelType w:val="hybridMultilevel"/>
    <w:tmpl w:val="EFDA2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0B337A"/>
    <w:multiLevelType w:val="hybridMultilevel"/>
    <w:tmpl w:val="E6341118"/>
    <w:lvl w:ilvl="0" w:tplc="12EC6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9"/>
    <w:rsid w:val="000024DA"/>
    <w:rsid w:val="00003AC6"/>
    <w:rsid w:val="000208C3"/>
    <w:rsid w:val="0002118F"/>
    <w:rsid w:val="000A2A44"/>
    <w:rsid w:val="000E6EAA"/>
    <w:rsid w:val="00147857"/>
    <w:rsid w:val="001747C4"/>
    <w:rsid w:val="001F4549"/>
    <w:rsid w:val="001F688A"/>
    <w:rsid w:val="002006A5"/>
    <w:rsid w:val="002105B7"/>
    <w:rsid w:val="00211656"/>
    <w:rsid w:val="0022223D"/>
    <w:rsid w:val="00236A47"/>
    <w:rsid w:val="00256C20"/>
    <w:rsid w:val="00272163"/>
    <w:rsid w:val="00283FC9"/>
    <w:rsid w:val="002B0818"/>
    <w:rsid w:val="002E204A"/>
    <w:rsid w:val="003071BD"/>
    <w:rsid w:val="00324E61"/>
    <w:rsid w:val="00341FD1"/>
    <w:rsid w:val="0034324E"/>
    <w:rsid w:val="00364561"/>
    <w:rsid w:val="00383A52"/>
    <w:rsid w:val="00387717"/>
    <w:rsid w:val="003A45ED"/>
    <w:rsid w:val="003B5162"/>
    <w:rsid w:val="0045432A"/>
    <w:rsid w:val="00490902"/>
    <w:rsid w:val="004A1B09"/>
    <w:rsid w:val="004C34A7"/>
    <w:rsid w:val="004D2AD3"/>
    <w:rsid w:val="004E1580"/>
    <w:rsid w:val="004F21AC"/>
    <w:rsid w:val="00503F30"/>
    <w:rsid w:val="00537513"/>
    <w:rsid w:val="005418EF"/>
    <w:rsid w:val="00545F35"/>
    <w:rsid w:val="005810E6"/>
    <w:rsid w:val="00584641"/>
    <w:rsid w:val="005B6604"/>
    <w:rsid w:val="005C1114"/>
    <w:rsid w:val="005F5BF1"/>
    <w:rsid w:val="0060581F"/>
    <w:rsid w:val="006E014A"/>
    <w:rsid w:val="006E055C"/>
    <w:rsid w:val="0072281B"/>
    <w:rsid w:val="00766857"/>
    <w:rsid w:val="00790A48"/>
    <w:rsid w:val="007A10AB"/>
    <w:rsid w:val="007C42CB"/>
    <w:rsid w:val="007C6A29"/>
    <w:rsid w:val="007D06BB"/>
    <w:rsid w:val="007E08E4"/>
    <w:rsid w:val="007F1AEE"/>
    <w:rsid w:val="00812CF1"/>
    <w:rsid w:val="00831AAE"/>
    <w:rsid w:val="008321CE"/>
    <w:rsid w:val="00834D4E"/>
    <w:rsid w:val="00861FD9"/>
    <w:rsid w:val="008E1135"/>
    <w:rsid w:val="009026FA"/>
    <w:rsid w:val="009808F6"/>
    <w:rsid w:val="009B2B7C"/>
    <w:rsid w:val="009B735A"/>
    <w:rsid w:val="00A01FAD"/>
    <w:rsid w:val="00A12E77"/>
    <w:rsid w:val="00A212CE"/>
    <w:rsid w:val="00A34C00"/>
    <w:rsid w:val="00A74F2A"/>
    <w:rsid w:val="00A81D0D"/>
    <w:rsid w:val="00A955A6"/>
    <w:rsid w:val="00AB781A"/>
    <w:rsid w:val="00B15426"/>
    <w:rsid w:val="00BE2CA3"/>
    <w:rsid w:val="00BE536E"/>
    <w:rsid w:val="00C23476"/>
    <w:rsid w:val="00C23566"/>
    <w:rsid w:val="00C24107"/>
    <w:rsid w:val="00C477A8"/>
    <w:rsid w:val="00C525BA"/>
    <w:rsid w:val="00CC01EB"/>
    <w:rsid w:val="00CC7D61"/>
    <w:rsid w:val="00D37DF2"/>
    <w:rsid w:val="00D46FAE"/>
    <w:rsid w:val="00D67F4E"/>
    <w:rsid w:val="00D72BF5"/>
    <w:rsid w:val="00D93D7B"/>
    <w:rsid w:val="00DA27B5"/>
    <w:rsid w:val="00DA4C4C"/>
    <w:rsid w:val="00E13AE2"/>
    <w:rsid w:val="00E80228"/>
    <w:rsid w:val="00EE1319"/>
    <w:rsid w:val="00EE4490"/>
    <w:rsid w:val="00F217B7"/>
    <w:rsid w:val="00F9411F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593C"/>
  <w15:chartTrackingRefBased/>
  <w15:docId w15:val="{A157FDC0-F488-E44D-9AB9-7BC19FA3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kajubi\Documents\UBCA\PIE%20Charts%20for%20End%20of%20Year%20Report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kajubi\Documents\UBCA\PIE%20Charts%20for%20End%20of%20Year%20Report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lenkajubi\Documents\UBCA\PIE%20Charts%20for%20End%20of%20Year%20Report%20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FAMILIES</a:t>
            </a:r>
            <a:r>
              <a:rPr lang="en-US" baseline="0"/>
              <a:t> ASSISTED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84-7A4F-B5F6-A003A16C5B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F84-7A4F-B5F6-A003A16C5B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F84-7A4F-B5F6-A003A16C5B4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Sheet1!$B$7:$B$9</c:f>
              <c:strCache>
                <c:ptCount val="3"/>
                <c:pt idx="0">
                  <c:v>More than 1 Household Member</c:v>
                </c:pt>
                <c:pt idx="1">
                  <c:v>Single Household Member- Male</c:v>
                </c:pt>
                <c:pt idx="2">
                  <c:v>Single Household Member - Female</c:v>
                </c:pt>
              </c:strCache>
            </c:strRef>
          </c:cat>
          <c:val>
            <c:numRef>
              <c:f>Sheet1!$C$7:$C$9</c:f>
              <c:numCache>
                <c:formatCode>General</c:formatCode>
                <c:ptCount val="3"/>
                <c:pt idx="0">
                  <c:v>54</c:v>
                </c:pt>
                <c:pt idx="1">
                  <c:v>25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84-7A4F-B5F6-A003A16C5B4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BF84-7A4F-B5F6-A003A16C5B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F84-7A4F-B5F6-A003A16C5B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F84-7A4F-B5F6-A003A16C5B4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Sheet1!$B$7:$B$9</c:f>
              <c:strCache>
                <c:ptCount val="3"/>
                <c:pt idx="0">
                  <c:v>More than 1 Household Member</c:v>
                </c:pt>
                <c:pt idx="1">
                  <c:v>Single Household Member- Male</c:v>
                </c:pt>
                <c:pt idx="2">
                  <c:v>Single Household Member - Female</c:v>
                </c:pt>
              </c:strCache>
            </c:strRef>
          </c:cat>
          <c:val>
            <c:numRef>
              <c:f>Sheet1!$D$7:$D$9</c:f>
              <c:numCache>
                <c:formatCode>0%</c:formatCode>
                <c:ptCount val="3"/>
                <c:pt idx="0">
                  <c:v>0.4462809917355372</c:v>
                </c:pt>
                <c:pt idx="1">
                  <c:v>0.20661157024793389</c:v>
                </c:pt>
                <c:pt idx="2">
                  <c:v>0.34710743801652894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F84-7A4F-B5F6-A003A16C5B4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REASON FOR SEEKING ASSISTANCE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E1E-074C-A5DD-27B7C90E9E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E1E-074C-A5DD-27B7C90E9E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E1E-074C-A5DD-27B7C90E9E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Sheet1!$B$29:$B$31</c:f>
              <c:strCache>
                <c:ptCount val="3"/>
                <c:pt idx="0">
                  <c:v>Unemployed or Reduced Work Hours</c:v>
                </c:pt>
                <c:pt idx="1">
                  <c:v>COVID-19 or Other Illness </c:v>
                </c:pt>
                <c:pt idx="2">
                  <c:v>Elderly not Working</c:v>
                </c:pt>
              </c:strCache>
            </c:strRef>
          </c:cat>
          <c:val>
            <c:numRef>
              <c:f>Sheet1!$C$29:$C$31</c:f>
              <c:numCache>
                <c:formatCode>General</c:formatCode>
                <c:ptCount val="3"/>
                <c:pt idx="0">
                  <c:v>58</c:v>
                </c:pt>
                <c:pt idx="1">
                  <c:v>49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1E-074C-A5DD-27B7C90E9EA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4E1E-074C-A5DD-27B7C90E9E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4E1E-074C-A5DD-27B7C90E9E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E1E-074C-A5DD-27B7C90E9E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Sheet1!$B$29:$B$31</c:f>
              <c:strCache>
                <c:ptCount val="3"/>
                <c:pt idx="0">
                  <c:v>Unemployed or Reduced Work Hours</c:v>
                </c:pt>
                <c:pt idx="1">
                  <c:v>COVID-19 or Other Illness </c:v>
                </c:pt>
                <c:pt idx="2">
                  <c:v>Elderly not Working</c:v>
                </c:pt>
              </c:strCache>
            </c:strRef>
          </c:cat>
          <c:val>
            <c:numRef>
              <c:f>Sheet1!$D$29:$D$31</c:f>
              <c:numCache>
                <c:formatCode>0%</c:formatCode>
                <c:ptCount val="3"/>
                <c:pt idx="0">
                  <c:v>0.47933884297520662</c:v>
                </c:pt>
                <c:pt idx="1">
                  <c:v>0.4049586776859504</c:v>
                </c:pt>
                <c:pt idx="2">
                  <c:v>0.11570247933884298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E1E-074C-A5DD-27B7C90E9E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42-A74A-8D41-E06787B855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42-A74A-8D41-E06787B855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542-A74A-8D41-E06787B855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542-A74A-8D41-E06787B855E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Sheet1!$F$7:$F$10</c:f>
              <c:strCache>
                <c:ptCount val="4"/>
                <c:pt idx="0">
                  <c:v>Cash Assistance for Food &amp; Utilities</c:v>
                </c:pt>
                <c:pt idx="1">
                  <c:v>Cash Assistance for Rent</c:v>
                </c:pt>
                <c:pt idx="2">
                  <c:v>Counseling Services</c:v>
                </c:pt>
                <c:pt idx="3">
                  <c:v>Other Non Cash Assistance</c:v>
                </c:pt>
              </c:strCache>
            </c:strRef>
          </c:cat>
          <c:val>
            <c:numRef>
              <c:f>Sheet1!$G$7:$G$10</c:f>
              <c:numCache>
                <c:formatCode>General</c:formatCode>
                <c:ptCount val="4"/>
                <c:pt idx="0">
                  <c:v>96</c:v>
                </c:pt>
                <c:pt idx="1">
                  <c:v>10</c:v>
                </c:pt>
                <c:pt idx="2">
                  <c:v>3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542-A74A-8D41-E06787B855E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D542-A74A-8D41-E06787B855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D542-A74A-8D41-E06787B855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D542-A74A-8D41-E06787B855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D542-A74A-8D41-E06787B855E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Sheet1!$F$7:$F$10</c:f>
              <c:strCache>
                <c:ptCount val="4"/>
                <c:pt idx="0">
                  <c:v>Cash Assistance for Food &amp; Utilities</c:v>
                </c:pt>
                <c:pt idx="1">
                  <c:v>Cash Assistance for Rent</c:v>
                </c:pt>
                <c:pt idx="2">
                  <c:v>Counseling Services</c:v>
                </c:pt>
                <c:pt idx="3">
                  <c:v>Other Non Cash Assistance</c:v>
                </c:pt>
              </c:strCache>
            </c:strRef>
          </c:cat>
          <c:val>
            <c:numRef>
              <c:f>Sheet1!$H$7:$H$10</c:f>
              <c:numCache>
                <c:formatCode>0%</c:formatCode>
                <c:ptCount val="4"/>
                <c:pt idx="0">
                  <c:v>0.79338842975206614</c:v>
                </c:pt>
                <c:pt idx="1">
                  <c:v>8.2644628099173556E-2</c:v>
                </c:pt>
                <c:pt idx="2">
                  <c:v>2.4793388429752067E-2</c:v>
                </c:pt>
                <c:pt idx="3">
                  <c:v>9.9173553719008267E-2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D542-A74A-8D41-E06787B855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Aisha Namiiro</cp:lastModifiedBy>
  <cp:revision>4</cp:revision>
  <cp:lastPrinted>2020-12-17T04:06:00Z</cp:lastPrinted>
  <dcterms:created xsi:type="dcterms:W3CDTF">2020-12-31T15:16:00Z</dcterms:created>
  <dcterms:modified xsi:type="dcterms:W3CDTF">2020-12-31T15:21:00Z</dcterms:modified>
</cp:coreProperties>
</file>